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0E" w:rsidRDefault="000954C8" w:rsidP="000954C8">
      <w:pPr>
        <w:spacing w:after="0"/>
      </w:pPr>
      <w:r>
        <w:t>Further Study January 10, 2016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>- Honestly discuss your response when things start going bad in your life. What is your initial reaction or thought?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>- Read Matthew 26:6-16. What did the woman do that caused Jesus to commend her while everyone else condemned her?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>- What do the woman’s actions teach you about your relationship with Jesus?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>- Consider, as you read through Matthew 26:1-35, the fact that Jesus knew all along what would happen with His followers and their public betrayal and denial of Him. How does this affect your love for Him?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>- Read Matthew 26:17-25. Then read Romans 9:14-28. How do these two passages relate? Do you think we human beings have a right to condemn God for His actions? Why or why not?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>- Why were Peter’s words dangerous (Matthew 26:31-35)? Compare Proverbs 3:5,6. Who alone must we trust? Why?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 xml:space="preserve">- Discuss the following passages as they relate to dying to self. Why is dying to </w:t>
      </w:r>
      <w:proofErr w:type="gramStart"/>
      <w:r>
        <w:t>self key</w:t>
      </w:r>
      <w:proofErr w:type="gramEnd"/>
      <w:r>
        <w:t xml:space="preserve"> to the life of a Jesus-follower?</w:t>
      </w:r>
    </w:p>
    <w:p w:rsidR="000954C8" w:rsidRDefault="000954C8" w:rsidP="000954C8">
      <w:pPr>
        <w:spacing w:after="0"/>
      </w:pPr>
      <w:r>
        <w:t>John 12:24-26</w:t>
      </w:r>
      <w:r>
        <w:tab/>
      </w:r>
      <w:r>
        <w:tab/>
      </w:r>
      <w:r>
        <w:tab/>
        <w:t>Galatians 2:19,20</w:t>
      </w:r>
    </w:p>
    <w:p w:rsidR="000954C8" w:rsidRDefault="000954C8" w:rsidP="000954C8">
      <w:pPr>
        <w:spacing w:after="0"/>
      </w:pPr>
      <w:r>
        <w:t>Matthew 16:24-26</w:t>
      </w:r>
      <w:r>
        <w:tab/>
      </w:r>
      <w:r>
        <w:tab/>
      </w:r>
      <w:r>
        <w:tab/>
        <w:t>Colossians 3:2-4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>- Look at actual and specific areas of your daily life and consider how you are truly dying to self. Discuss.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>- Honestly discuss how you feel you have betrayed and/or denied the Lord Jesus. What is the remedy (answer carefully and biblically)?</w:t>
      </w:r>
    </w:p>
    <w:p w:rsidR="000954C8" w:rsidRDefault="000954C8" w:rsidP="000954C8">
      <w:pPr>
        <w:spacing w:after="0"/>
      </w:pPr>
    </w:p>
    <w:p w:rsidR="000954C8" w:rsidRDefault="000954C8" w:rsidP="000954C8">
      <w:pPr>
        <w:spacing w:after="0"/>
      </w:pPr>
      <w:r>
        <w:t>- As you go through each day, seeking to make disciples and share the good news of the gospel, how can you include the things discussed and considered here?</w:t>
      </w:r>
      <w:bookmarkStart w:id="0" w:name="_GoBack"/>
      <w:bookmarkEnd w:id="0"/>
    </w:p>
    <w:sectPr w:rsidR="000954C8" w:rsidSect="000954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C8"/>
    <w:rsid w:val="000954C8"/>
    <w:rsid w:val="00552475"/>
    <w:rsid w:val="00BC3A32"/>
    <w:rsid w:val="00D325DE"/>
    <w:rsid w:val="00EB250E"/>
    <w:rsid w:val="00F07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1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D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D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1220</Characters>
  <Application>Microsoft Macintosh Word</Application>
  <DocSecurity>0</DocSecurity>
  <Lines>10</Lines>
  <Paragraphs>2</Paragraphs>
  <ScaleCrop>false</ScaleCrop>
  <Company>Plattsmouth Bible Church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Wolfe</dc:creator>
  <cp:keywords/>
  <dc:description/>
  <cp:lastModifiedBy>Michael Wolfe</cp:lastModifiedBy>
  <cp:revision>1</cp:revision>
  <dcterms:created xsi:type="dcterms:W3CDTF">2016-01-08T21:10:00Z</dcterms:created>
  <dcterms:modified xsi:type="dcterms:W3CDTF">2016-01-08T21:18:00Z</dcterms:modified>
</cp:coreProperties>
</file>